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742D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="00742DE3">
              <w:rPr>
                <w:color w:val="000000"/>
                <w:sz w:val="28"/>
                <w:szCs w:val="28"/>
              </w:rPr>
              <w:br/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bookmarkStart w:id="0" w:name="_GoBack"/>
            <w:bookmarkEnd w:id="0"/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742DE3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Тверской области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1" w:name="Par264"/>
      <w:bookmarkEnd w:id="1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044A78" w:rsidP="00742D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="00742DE3">
              <w:rPr>
                <w:color w:val="000000"/>
                <w:sz w:val="28"/>
                <w:szCs w:val="28"/>
              </w:rPr>
              <w:t xml:space="preserve"> Территориального органа</w:t>
            </w:r>
            <w:r w:rsidRPr="007E62D4">
              <w:rPr>
                <w:color w:val="000000"/>
                <w:sz w:val="28"/>
                <w:szCs w:val="28"/>
              </w:rPr>
              <w:t xml:space="preserve"> Федеральной службы государственной статистики</w:t>
            </w:r>
            <w:r w:rsidR="00742DE3">
              <w:rPr>
                <w:color w:val="000000"/>
                <w:sz w:val="28"/>
                <w:szCs w:val="28"/>
              </w:rPr>
              <w:t xml:space="preserve"> по Тверской области</w:t>
            </w: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2DE3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Бутова Ксения Андреевна</cp:lastModifiedBy>
  <cp:revision>4</cp:revision>
  <cp:lastPrinted>2018-07-04T08:18:00Z</cp:lastPrinted>
  <dcterms:created xsi:type="dcterms:W3CDTF">2018-07-04T07:30:00Z</dcterms:created>
  <dcterms:modified xsi:type="dcterms:W3CDTF">2018-08-17T07:10:00Z</dcterms:modified>
</cp:coreProperties>
</file>